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2D" w:rsidRPr="003537E6" w:rsidRDefault="00F10B2D" w:rsidP="00F10B2D">
      <w:pPr>
        <w:spacing w:after="0" w:line="240" w:lineRule="auto"/>
        <w:jc w:val="center"/>
        <w:rPr>
          <w:sz w:val="32"/>
          <w:szCs w:val="32"/>
        </w:rPr>
      </w:pPr>
      <w:r w:rsidRPr="003537E6">
        <w:rPr>
          <w:noProof/>
          <w:sz w:val="32"/>
          <w:szCs w:val="32"/>
        </w:rPr>
        <w:drawing>
          <wp:inline distT="0" distB="0" distL="0" distR="0">
            <wp:extent cx="2125980" cy="1104265"/>
            <wp:effectExtent l="19050" t="0" r="7620" b="0"/>
            <wp:docPr id="1" name="Picture 0" descr="CAC LOGO fina rend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 LOGO fina rendered.jpg"/>
                    <pic:cNvPicPr>
                      <a:picLocks noChangeAspect="1" noChangeArrowheads="1"/>
                    </pic:cNvPicPr>
                  </pic:nvPicPr>
                  <pic:blipFill>
                    <a:blip r:embed="rId5" cstate="print"/>
                    <a:srcRect/>
                    <a:stretch>
                      <a:fillRect/>
                    </a:stretch>
                  </pic:blipFill>
                  <pic:spPr bwMode="auto">
                    <a:xfrm>
                      <a:off x="0" y="0"/>
                      <a:ext cx="2125980" cy="1104265"/>
                    </a:xfrm>
                    <a:prstGeom prst="rect">
                      <a:avLst/>
                    </a:prstGeom>
                    <a:noFill/>
                    <a:ln w="9525">
                      <a:noFill/>
                      <a:miter lim="800000"/>
                      <a:headEnd/>
                      <a:tailEnd/>
                    </a:ln>
                  </pic:spPr>
                </pic:pic>
              </a:graphicData>
            </a:graphic>
          </wp:inline>
        </w:drawing>
      </w:r>
    </w:p>
    <w:p w:rsidR="00F10B2D" w:rsidRPr="003537E6" w:rsidRDefault="00F10B2D" w:rsidP="00F10B2D">
      <w:pPr>
        <w:spacing w:after="0" w:line="240" w:lineRule="auto"/>
        <w:jc w:val="center"/>
        <w:rPr>
          <w:rFonts w:ascii="Comic Sans MS" w:hAnsi="Comic Sans MS" w:cs="FrankRuehl"/>
          <w:sz w:val="32"/>
          <w:szCs w:val="32"/>
        </w:rPr>
      </w:pPr>
      <w:r w:rsidRPr="003537E6">
        <w:rPr>
          <w:rFonts w:ascii="Comic Sans MS" w:hAnsi="Comic Sans MS" w:cs="FrankRuehl"/>
          <w:sz w:val="32"/>
          <w:szCs w:val="32"/>
        </w:rPr>
        <w:t>Where Wise Pets Bring Their People!</w:t>
      </w:r>
    </w:p>
    <w:p w:rsidR="00F10B2D" w:rsidRPr="003537E6" w:rsidRDefault="00F10B2D" w:rsidP="00F10B2D">
      <w:pPr>
        <w:pBdr>
          <w:bottom w:val="single" w:sz="12" w:space="1" w:color="auto"/>
        </w:pBdr>
        <w:spacing w:after="0" w:line="240" w:lineRule="auto"/>
        <w:jc w:val="center"/>
        <w:rPr>
          <w:rFonts w:ascii="Comic Sans MS" w:hAnsi="Comic Sans MS" w:cs="FrankRuehl"/>
          <w:sz w:val="32"/>
          <w:szCs w:val="32"/>
        </w:rPr>
      </w:pPr>
      <w:r w:rsidRPr="003537E6">
        <w:rPr>
          <w:rFonts w:ascii="Comic Sans MS" w:hAnsi="Comic Sans MS" w:cs="FrankRuehl"/>
          <w:sz w:val="32"/>
          <w:szCs w:val="32"/>
        </w:rPr>
        <w:t>541-747-2307</w:t>
      </w:r>
    </w:p>
    <w:p w:rsidR="00F10B2D" w:rsidRDefault="00F10B2D" w:rsidP="00F10B2D">
      <w:pPr>
        <w:spacing w:after="0" w:line="240" w:lineRule="auto"/>
      </w:pPr>
    </w:p>
    <w:p w:rsidR="00F10B2D" w:rsidRDefault="00F10B2D" w:rsidP="00F10B2D">
      <w:pPr>
        <w:spacing w:after="0" w:line="240" w:lineRule="auto"/>
        <w:rPr>
          <w:sz w:val="24"/>
          <w:szCs w:val="24"/>
        </w:rPr>
      </w:pPr>
      <w:r w:rsidRPr="00F10B2D">
        <w:rPr>
          <w:sz w:val="24"/>
          <w:szCs w:val="24"/>
        </w:rPr>
        <w:t>Welcome to Companion Animal Clinic! We are excited to meet you and your pet</w:t>
      </w:r>
      <w:r w:rsidR="00EF5E69">
        <w:rPr>
          <w:sz w:val="24"/>
          <w:szCs w:val="24"/>
        </w:rPr>
        <w:t xml:space="preserve">.  </w:t>
      </w:r>
      <w:r w:rsidR="00AC3695">
        <w:rPr>
          <w:sz w:val="24"/>
          <w:szCs w:val="24"/>
        </w:rPr>
        <w:t xml:space="preserve">We </w:t>
      </w:r>
      <w:r w:rsidR="009074EB">
        <w:rPr>
          <w:sz w:val="24"/>
          <w:szCs w:val="24"/>
        </w:rPr>
        <w:t xml:space="preserve">know how busy you are and how stressful it can be for your pet to be in our lobby so we </w:t>
      </w:r>
      <w:r w:rsidR="00AC3695">
        <w:rPr>
          <w:sz w:val="24"/>
          <w:szCs w:val="24"/>
        </w:rPr>
        <w:t>try hard to keep to our</w:t>
      </w:r>
      <w:r w:rsidR="00B20259">
        <w:rPr>
          <w:sz w:val="24"/>
          <w:szCs w:val="24"/>
        </w:rPr>
        <w:t xml:space="preserve"> schedule so you do not have to wait longer than you and your </w:t>
      </w:r>
      <w:r w:rsidR="00AC3695">
        <w:rPr>
          <w:sz w:val="24"/>
          <w:szCs w:val="24"/>
        </w:rPr>
        <w:t>pet would appreciate!</w:t>
      </w:r>
      <w:r w:rsidR="00B20259">
        <w:rPr>
          <w:sz w:val="24"/>
          <w:szCs w:val="24"/>
        </w:rPr>
        <w:t xml:space="preserve">  </w:t>
      </w:r>
      <w:r w:rsidR="005D5985">
        <w:rPr>
          <w:sz w:val="24"/>
          <w:szCs w:val="24"/>
        </w:rPr>
        <w:t>Below</w:t>
      </w:r>
      <w:r w:rsidR="00EF5E69">
        <w:rPr>
          <w:sz w:val="24"/>
          <w:szCs w:val="24"/>
        </w:rPr>
        <w:t xml:space="preserve"> ar</w:t>
      </w:r>
      <w:r w:rsidR="00020EE5">
        <w:rPr>
          <w:sz w:val="24"/>
          <w:szCs w:val="24"/>
        </w:rPr>
        <w:t>e a few of our policies to help keep</w:t>
      </w:r>
      <w:r w:rsidR="00AC3695">
        <w:rPr>
          <w:sz w:val="24"/>
          <w:szCs w:val="24"/>
        </w:rPr>
        <w:t xml:space="preserve"> to our schedule and </w:t>
      </w:r>
      <w:r w:rsidR="00EF5E69">
        <w:rPr>
          <w:sz w:val="24"/>
          <w:szCs w:val="24"/>
        </w:rPr>
        <w:t xml:space="preserve">answer </w:t>
      </w:r>
      <w:r w:rsidR="00D27714">
        <w:rPr>
          <w:sz w:val="24"/>
          <w:szCs w:val="24"/>
        </w:rPr>
        <w:t>common</w:t>
      </w:r>
      <w:r w:rsidR="00AC3695">
        <w:rPr>
          <w:sz w:val="24"/>
          <w:szCs w:val="24"/>
        </w:rPr>
        <w:t xml:space="preserve"> questions we are asked:</w:t>
      </w:r>
    </w:p>
    <w:p w:rsidR="00D27714" w:rsidRDefault="00D27714" w:rsidP="00F10B2D">
      <w:pPr>
        <w:spacing w:after="0" w:line="240" w:lineRule="auto"/>
        <w:rPr>
          <w:sz w:val="24"/>
          <w:szCs w:val="24"/>
        </w:rPr>
      </w:pPr>
    </w:p>
    <w:p w:rsidR="00D27714" w:rsidRPr="005D5985" w:rsidRDefault="00F43873" w:rsidP="005D5985">
      <w:pPr>
        <w:pStyle w:val="ListParagraph"/>
        <w:numPr>
          <w:ilvl w:val="0"/>
          <w:numId w:val="1"/>
        </w:numPr>
        <w:spacing w:after="0" w:line="240" w:lineRule="auto"/>
        <w:rPr>
          <w:sz w:val="24"/>
          <w:szCs w:val="24"/>
        </w:rPr>
      </w:pPr>
      <w:r>
        <w:rPr>
          <w:sz w:val="24"/>
          <w:szCs w:val="24"/>
        </w:rPr>
        <w:t xml:space="preserve">By </w:t>
      </w:r>
      <w:r w:rsidR="00D27714" w:rsidRPr="005D5985">
        <w:rPr>
          <w:sz w:val="24"/>
          <w:szCs w:val="24"/>
        </w:rPr>
        <w:t xml:space="preserve">law, every pet needs to have a current yearly exam in order to continue to fill prescription medications, fill prescription food, fill prescription flea products, and schedule technician appointments.  </w:t>
      </w:r>
    </w:p>
    <w:p w:rsidR="00F10B2D" w:rsidRDefault="00F10B2D" w:rsidP="00F10B2D">
      <w:pPr>
        <w:spacing w:after="0" w:line="240" w:lineRule="auto"/>
        <w:rPr>
          <w:sz w:val="24"/>
          <w:szCs w:val="24"/>
        </w:rPr>
      </w:pPr>
    </w:p>
    <w:p w:rsidR="0036607D" w:rsidRPr="005D5985" w:rsidRDefault="0036607D" w:rsidP="0036607D">
      <w:pPr>
        <w:pStyle w:val="ListParagraph"/>
        <w:numPr>
          <w:ilvl w:val="0"/>
          <w:numId w:val="1"/>
        </w:numPr>
        <w:spacing w:after="0" w:line="240" w:lineRule="auto"/>
        <w:rPr>
          <w:sz w:val="24"/>
          <w:szCs w:val="24"/>
        </w:rPr>
      </w:pPr>
      <w:r w:rsidRPr="005D5985">
        <w:rPr>
          <w:sz w:val="24"/>
          <w:szCs w:val="24"/>
        </w:rPr>
        <w:t xml:space="preserve">Cancellations are required within 12 hours of the scheduled appointment.  A “no show” fee </w:t>
      </w:r>
      <w:r>
        <w:rPr>
          <w:sz w:val="24"/>
          <w:szCs w:val="24"/>
        </w:rPr>
        <w:t>may</w:t>
      </w:r>
      <w:r w:rsidRPr="005D5985">
        <w:rPr>
          <w:sz w:val="24"/>
          <w:szCs w:val="24"/>
        </w:rPr>
        <w:t xml:space="preserve"> be applied to any account in which an appointment was scheduled but the client/patient did not show.  </w:t>
      </w:r>
    </w:p>
    <w:p w:rsidR="0036607D" w:rsidRDefault="0036607D" w:rsidP="0036607D">
      <w:pPr>
        <w:pStyle w:val="ListParagraph"/>
        <w:spacing w:after="0" w:line="240" w:lineRule="auto"/>
        <w:rPr>
          <w:sz w:val="24"/>
          <w:szCs w:val="24"/>
        </w:rPr>
      </w:pPr>
    </w:p>
    <w:p w:rsidR="0036607D" w:rsidRDefault="0036607D" w:rsidP="0036607D">
      <w:pPr>
        <w:pStyle w:val="ListParagraph"/>
        <w:numPr>
          <w:ilvl w:val="0"/>
          <w:numId w:val="1"/>
        </w:numPr>
        <w:spacing w:after="0" w:line="240" w:lineRule="auto"/>
        <w:rPr>
          <w:sz w:val="24"/>
          <w:szCs w:val="24"/>
        </w:rPr>
      </w:pPr>
      <w:r w:rsidRPr="0036607D">
        <w:rPr>
          <w:sz w:val="24"/>
          <w:szCs w:val="24"/>
        </w:rPr>
        <w:t>Any appointment that arrives more than 10 minutes late may be rescheduled.  If you know you are going to be late, please call to see if we can still “work you in” or if your appointment needs to be rescheduled</w:t>
      </w:r>
      <w:r>
        <w:rPr>
          <w:sz w:val="24"/>
          <w:szCs w:val="24"/>
        </w:rPr>
        <w:t>.</w:t>
      </w:r>
    </w:p>
    <w:p w:rsidR="0036607D" w:rsidRDefault="0036607D" w:rsidP="0036607D">
      <w:pPr>
        <w:pStyle w:val="ListParagraph"/>
        <w:spacing w:after="0" w:line="240" w:lineRule="auto"/>
        <w:rPr>
          <w:sz w:val="24"/>
          <w:szCs w:val="24"/>
        </w:rPr>
      </w:pPr>
    </w:p>
    <w:p w:rsidR="0036607D" w:rsidRPr="005D5985" w:rsidRDefault="0036607D" w:rsidP="0036607D">
      <w:pPr>
        <w:pStyle w:val="ListParagraph"/>
        <w:numPr>
          <w:ilvl w:val="0"/>
          <w:numId w:val="1"/>
        </w:numPr>
        <w:spacing w:after="0" w:line="240" w:lineRule="auto"/>
        <w:rPr>
          <w:sz w:val="24"/>
          <w:szCs w:val="24"/>
        </w:rPr>
      </w:pPr>
      <w:r w:rsidRPr="005D5985">
        <w:rPr>
          <w:sz w:val="24"/>
          <w:szCs w:val="24"/>
        </w:rPr>
        <w:t>A 24 hour notice is required for any medications</w:t>
      </w:r>
      <w:r>
        <w:rPr>
          <w:sz w:val="24"/>
          <w:szCs w:val="24"/>
        </w:rPr>
        <w:t xml:space="preserve"> needing</w:t>
      </w:r>
      <w:r w:rsidRPr="005D5985">
        <w:rPr>
          <w:sz w:val="24"/>
          <w:szCs w:val="24"/>
        </w:rPr>
        <w:t xml:space="preserve"> to be filled.  If medications need to be filled th</w:t>
      </w:r>
      <w:r>
        <w:rPr>
          <w:sz w:val="24"/>
          <w:szCs w:val="24"/>
        </w:rPr>
        <w:t>e same day they are called in, an “urgent medication</w:t>
      </w:r>
      <w:r w:rsidRPr="005D5985">
        <w:rPr>
          <w:sz w:val="24"/>
          <w:szCs w:val="24"/>
        </w:rPr>
        <w:t xml:space="preserve">” fee </w:t>
      </w:r>
      <w:r>
        <w:rPr>
          <w:sz w:val="24"/>
          <w:szCs w:val="24"/>
        </w:rPr>
        <w:t>may</w:t>
      </w:r>
      <w:r w:rsidRPr="005D5985">
        <w:rPr>
          <w:sz w:val="24"/>
          <w:szCs w:val="24"/>
        </w:rPr>
        <w:t xml:space="preserve"> be applied to your account and expected to be paid at </w:t>
      </w:r>
      <w:r>
        <w:rPr>
          <w:sz w:val="24"/>
          <w:szCs w:val="24"/>
        </w:rPr>
        <w:t xml:space="preserve">the </w:t>
      </w:r>
      <w:r w:rsidRPr="005D5985">
        <w:rPr>
          <w:sz w:val="24"/>
          <w:szCs w:val="24"/>
        </w:rPr>
        <w:t>time of medication pick up.</w:t>
      </w:r>
    </w:p>
    <w:p w:rsidR="00870F8B" w:rsidRDefault="00870F8B" w:rsidP="00870F8B">
      <w:pPr>
        <w:pStyle w:val="ListParagraph"/>
        <w:spacing w:after="0" w:line="240" w:lineRule="auto"/>
        <w:rPr>
          <w:sz w:val="24"/>
          <w:szCs w:val="24"/>
        </w:rPr>
      </w:pPr>
    </w:p>
    <w:p w:rsidR="0036607D" w:rsidRDefault="0036607D" w:rsidP="0036607D">
      <w:pPr>
        <w:pStyle w:val="ListParagraph"/>
        <w:numPr>
          <w:ilvl w:val="0"/>
          <w:numId w:val="1"/>
        </w:numPr>
        <w:spacing w:after="0" w:line="240" w:lineRule="auto"/>
        <w:rPr>
          <w:sz w:val="24"/>
          <w:szCs w:val="24"/>
        </w:rPr>
      </w:pPr>
      <w:r w:rsidRPr="005D5985">
        <w:rPr>
          <w:sz w:val="24"/>
          <w:szCs w:val="24"/>
        </w:rPr>
        <w:t>By FDA regulation, prescribed medications, flea products, shampoos etc, are NOT returnable.  Once these products leave the buildi</w:t>
      </w:r>
      <w:r>
        <w:rPr>
          <w:sz w:val="24"/>
          <w:szCs w:val="24"/>
        </w:rPr>
        <w:t xml:space="preserve">ng, we </w:t>
      </w:r>
      <w:r w:rsidRPr="00C61789">
        <w:rPr>
          <w:sz w:val="24"/>
          <w:szCs w:val="24"/>
          <w:u w:val="single"/>
        </w:rPr>
        <w:t>cannot</w:t>
      </w:r>
      <w:r>
        <w:rPr>
          <w:sz w:val="24"/>
          <w:szCs w:val="24"/>
        </w:rPr>
        <w:t xml:space="preserve"> take them back.</w:t>
      </w:r>
    </w:p>
    <w:p w:rsidR="0036607D" w:rsidRPr="0036607D" w:rsidRDefault="0036607D" w:rsidP="0036607D">
      <w:pPr>
        <w:spacing w:after="0" w:line="240" w:lineRule="auto"/>
        <w:ind w:left="360"/>
        <w:rPr>
          <w:sz w:val="24"/>
          <w:szCs w:val="24"/>
        </w:rPr>
      </w:pPr>
    </w:p>
    <w:p w:rsidR="00747069" w:rsidRPr="0036607D" w:rsidRDefault="0036607D" w:rsidP="0036607D">
      <w:pPr>
        <w:pStyle w:val="ListParagraph"/>
        <w:numPr>
          <w:ilvl w:val="0"/>
          <w:numId w:val="1"/>
        </w:numPr>
        <w:spacing w:after="0" w:line="240" w:lineRule="auto"/>
        <w:rPr>
          <w:sz w:val="24"/>
          <w:szCs w:val="24"/>
        </w:rPr>
      </w:pPr>
      <w:r>
        <w:rPr>
          <w:sz w:val="24"/>
          <w:szCs w:val="24"/>
        </w:rPr>
        <w:t xml:space="preserve"> </w:t>
      </w:r>
      <w:r w:rsidR="00F10B2D" w:rsidRPr="0036607D">
        <w:rPr>
          <w:sz w:val="24"/>
          <w:szCs w:val="24"/>
        </w:rPr>
        <w:t xml:space="preserve">Payment is expected at the time of service </w:t>
      </w:r>
      <w:r w:rsidR="00EF5E69" w:rsidRPr="0036607D">
        <w:rPr>
          <w:sz w:val="24"/>
          <w:szCs w:val="24"/>
        </w:rPr>
        <w:t>by means of</w:t>
      </w:r>
      <w:r w:rsidR="00F10B2D" w:rsidRPr="0036607D">
        <w:rPr>
          <w:sz w:val="24"/>
          <w:szCs w:val="24"/>
        </w:rPr>
        <w:t xml:space="preserve"> cash, Visa, </w:t>
      </w:r>
      <w:r w:rsidR="00EF5E69" w:rsidRPr="0036607D">
        <w:rPr>
          <w:sz w:val="24"/>
          <w:szCs w:val="24"/>
        </w:rPr>
        <w:t>MasterCard</w:t>
      </w:r>
      <w:r w:rsidR="00F10B2D" w:rsidRPr="0036607D">
        <w:rPr>
          <w:sz w:val="24"/>
          <w:szCs w:val="24"/>
        </w:rPr>
        <w:t xml:space="preserve">, Discover, or </w:t>
      </w:r>
      <w:proofErr w:type="spellStart"/>
      <w:r w:rsidR="00F10B2D" w:rsidRPr="0036607D">
        <w:rPr>
          <w:sz w:val="24"/>
          <w:szCs w:val="24"/>
        </w:rPr>
        <w:t>CareCredit</w:t>
      </w:r>
      <w:proofErr w:type="spellEnd"/>
      <w:r w:rsidR="00F10B2D" w:rsidRPr="0036607D">
        <w:rPr>
          <w:sz w:val="24"/>
          <w:szCs w:val="24"/>
        </w:rPr>
        <w:t>.  We do not accept checks and DO NOT bill</w:t>
      </w:r>
      <w:r>
        <w:rPr>
          <w:sz w:val="24"/>
          <w:szCs w:val="24"/>
        </w:rPr>
        <w:t>.</w:t>
      </w:r>
    </w:p>
    <w:p w:rsidR="00EF5E69" w:rsidRPr="0036607D" w:rsidRDefault="00EF5E69" w:rsidP="0036607D">
      <w:pPr>
        <w:spacing w:after="0" w:line="240" w:lineRule="auto"/>
        <w:rPr>
          <w:sz w:val="24"/>
          <w:szCs w:val="24"/>
        </w:rPr>
      </w:pPr>
    </w:p>
    <w:p w:rsidR="007D3310" w:rsidRPr="007D3310" w:rsidRDefault="007D3310" w:rsidP="007D3310">
      <w:pPr>
        <w:pStyle w:val="ListParagraph"/>
        <w:rPr>
          <w:sz w:val="24"/>
          <w:szCs w:val="24"/>
        </w:rPr>
      </w:pPr>
    </w:p>
    <w:p w:rsidR="007D3310" w:rsidRPr="007D3310" w:rsidRDefault="007D3310" w:rsidP="007D3310">
      <w:pPr>
        <w:spacing w:after="0" w:line="240" w:lineRule="auto"/>
        <w:jc w:val="center"/>
        <w:rPr>
          <w:sz w:val="28"/>
          <w:szCs w:val="28"/>
        </w:rPr>
      </w:pPr>
      <w:r w:rsidRPr="007D3310">
        <w:rPr>
          <w:sz w:val="28"/>
          <w:szCs w:val="28"/>
        </w:rPr>
        <w:t>Thank you for entrusting us with your pet’s health care needs!</w:t>
      </w:r>
    </w:p>
    <w:p w:rsidR="00BB4367" w:rsidRPr="00BB4367" w:rsidRDefault="00BB4367" w:rsidP="00BB4367">
      <w:pPr>
        <w:pStyle w:val="ListParagraph"/>
        <w:rPr>
          <w:sz w:val="24"/>
          <w:szCs w:val="24"/>
        </w:rPr>
      </w:pPr>
    </w:p>
    <w:p w:rsidR="00EF5E69" w:rsidRDefault="00EF5E69" w:rsidP="00F10B2D">
      <w:pPr>
        <w:spacing w:after="0" w:line="240" w:lineRule="auto"/>
        <w:rPr>
          <w:sz w:val="24"/>
          <w:szCs w:val="24"/>
        </w:rPr>
      </w:pPr>
    </w:p>
    <w:sectPr w:rsidR="00EF5E69" w:rsidSect="003537E6">
      <w:pgSz w:w="12240" w:h="15840"/>
      <w:pgMar w:top="432"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B7917"/>
    <w:multiLevelType w:val="hybridMultilevel"/>
    <w:tmpl w:val="4C6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F10B2D"/>
    <w:rsid w:val="00020EE5"/>
    <w:rsid w:val="00106341"/>
    <w:rsid w:val="00181265"/>
    <w:rsid w:val="0018449E"/>
    <w:rsid w:val="003537E6"/>
    <w:rsid w:val="0036607D"/>
    <w:rsid w:val="003C24CB"/>
    <w:rsid w:val="005452A3"/>
    <w:rsid w:val="005D5985"/>
    <w:rsid w:val="006322D8"/>
    <w:rsid w:val="006F155A"/>
    <w:rsid w:val="00747069"/>
    <w:rsid w:val="007D3310"/>
    <w:rsid w:val="00870F8B"/>
    <w:rsid w:val="009074EB"/>
    <w:rsid w:val="00AC3695"/>
    <w:rsid w:val="00B20259"/>
    <w:rsid w:val="00BB4367"/>
    <w:rsid w:val="00C61789"/>
    <w:rsid w:val="00C75FFF"/>
    <w:rsid w:val="00CB569B"/>
    <w:rsid w:val="00D27714"/>
    <w:rsid w:val="00DE00B5"/>
    <w:rsid w:val="00DE5712"/>
    <w:rsid w:val="00E21C7C"/>
    <w:rsid w:val="00EF5E69"/>
    <w:rsid w:val="00F10B2D"/>
    <w:rsid w:val="00F43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2D"/>
    <w:rPr>
      <w:rFonts w:ascii="Tahoma" w:hAnsi="Tahoma" w:cs="Tahoma"/>
      <w:sz w:val="16"/>
      <w:szCs w:val="16"/>
    </w:rPr>
  </w:style>
  <w:style w:type="paragraph" w:styleId="ListParagraph">
    <w:name w:val="List Paragraph"/>
    <w:basedOn w:val="Normal"/>
    <w:uiPriority w:val="34"/>
    <w:qFormat/>
    <w:rsid w:val="005D5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Scatena</dc:creator>
  <cp:lastModifiedBy>Ada Scatena</cp:lastModifiedBy>
  <cp:revision>16</cp:revision>
  <cp:lastPrinted>2019-10-08T17:34:00Z</cp:lastPrinted>
  <dcterms:created xsi:type="dcterms:W3CDTF">2019-07-19T17:49:00Z</dcterms:created>
  <dcterms:modified xsi:type="dcterms:W3CDTF">2019-10-14T20:03:00Z</dcterms:modified>
</cp:coreProperties>
</file>